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0D029">
      <w:pPr>
        <w:spacing w:line="340" w:lineRule="exact"/>
        <w:rPr>
          <w:sz w:val="21"/>
          <w:szCs w:val="24"/>
          <w:highlight w:val="none"/>
        </w:rPr>
      </w:pPr>
    </w:p>
    <w:p w14:paraId="0EB2180A">
      <w:pPr>
        <w:jc w:val="center"/>
        <w:rPr>
          <w:sz w:val="21"/>
          <w:szCs w:val="24"/>
          <w:highlight w:val="none"/>
        </w:rPr>
      </w:pPr>
      <w:r>
        <w:rPr>
          <w:rFonts w:eastAsia="方正小标宋简体"/>
          <w:sz w:val="44"/>
          <w:szCs w:val="44"/>
          <w:highlight w:val="none"/>
        </w:rPr>
        <w:t>成都市公园城市建设管理局花卉苗木采购信息一览表</w:t>
      </w:r>
    </w:p>
    <w:p w14:paraId="16864258">
      <w:pPr>
        <w:spacing w:line="240" w:lineRule="exact"/>
        <w:rPr>
          <w:sz w:val="21"/>
          <w:szCs w:val="24"/>
          <w:highlight w:val="none"/>
        </w:rPr>
      </w:pPr>
    </w:p>
    <w:p w14:paraId="15B95C73">
      <w:pPr>
        <w:rPr>
          <w:rFonts w:eastAsia="黑体"/>
          <w:sz w:val="28"/>
          <w:szCs w:val="28"/>
          <w:highlight w:val="none"/>
        </w:rPr>
      </w:pPr>
      <w:r>
        <w:rPr>
          <w:rFonts w:hint="eastAsia" w:eastAsia="黑体"/>
          <w:sz w:val="28"/>
          <w:szCs w:val="28"/>
          <w:highlight w:val="none"/>
        </w:rPr>
        <w:t>一、</w:t>
      </w:r>
      <w:r>
        <w:rPr>
          <w:rFonts w:eastAsia="黑体"/>
          <w:sz w:val="28"/>
          <w:szCs w:val="28"/>
          <w:highlight w:val="none"/>
        </w:rPr>
        <w:t>项目名称</w:t>
      </w:r>
      <w:r>
        <w:rPr>
          <w:rFonts w:hint="eastAsia" w:eastAsia="黑体"/>
          <w:sz w:val="28"/>
          <w:szCs w:val="28"/>
          <w:highlight w:val="none"/>
        </w:rPr>
        <w:t>：</w:t>
      </w:r>
      <w:r>
        <w:rPr>
          <w:rFonts w:hint="default" w:asciiTheme="majorAscii" w:hAnsiTheme="majorAscii"/>
          <w:b/>
          <w:bCs/>
          <w:sz w:val="30"/>
          <w:szCs w:val="30"/>
          <w:u w:val="single"/>
        </w:rPr>
        <w:t>行道树景观品质提升及重要节点绿化改造项目</w:t>
      </w:r>
    </w:p>
    <w:p w14:paraId="1A2FFEBE">
      <w:pPr>
        <w:rPr>
          <w:rFonts w:eastAsia="仿宋"/>
          <w:sz w:val="28"/>
          <w:szCs w:val="28"/>
          <w:highlight w:val="none"/>
          <w:u w:val="single"/>
        </w:rPr>
      </w:pPr>
      <w:r>
        <w:rPr>
          <w:rFonts w:hint="eastAsia" w:eastAsia="黑体"/>
          <w:sz w:val="28"/>
          <w:szCs w:val="28"/>
          <w:highlight w:val="none"/>
        </w:rPr>
        <w:t>二</w:t>
      </w:r>
      <w:r>
        <w:rPr>
          <w:rFonts w:eastAsia="黑体"/>
          <w:sz w:val="28"/>
          <w:szCs w:val="28"/>
          <w:highlight w:val="none"/>
        </w:rPr>
        <w:t>、采购</w:t>
      </w:r>
      <w:r>
        <w:rPr>
          <w:rFonts w:hint="eastAsia" w:eastAsia="黑体"/>
          <w:sz w:val="28"/>
          <w:szCs w:val="28"/>
          <w:highlight w:val="none"/>
          <w:lang w:eastAsia="zh-CN"/>
        </w:rPr>
        <w:t>单位</w:t>
      </w:r>
      <w:r>
        <w:rPr>
          <w:rFonts w:hint="eastAsia" w:eastAsia="黑体"/>
          <w:sz w:val="28"/>
          <w:szCs w:val="28"/>
          <w:highlight w:val="none"/>
        </w:rPr>
        <w:t>名称</w:t>
      </w:r>
      <w:r>
        <w:rPr>
          <w:rFonts w:eastAsia="黑体"/>
          <w:sz w:val="28"/>
          <w:szCs w:val="28"/>
          <w:highlight w:val="none"/>
        </w:rPr>
        <w:t>：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u w:val="single"/>
        </w:rPr>
        <w:t>成都市公园城市园林绿化管护中心</w:t>
      </w:r>
    </w:p>
    <w:p w14:paraId="476187DF">
      <w:pPr>
        <w:keepNext w:val="0"/>
        <w:keepLines w:val="0"/>
        <w:widowControl/>
        <w:suppressLineNumbers w:val="0"/>
        <w:jc w:val="left"/>
      </w:pPr>
      <w:r>
        <w:rPr>
          <w:rFonts w:hint="eastAsia" w:eastAsia="黑体"/>
          <w:sz w:val="28"/>
          <w:szCs w:val="28"/>
          <w:highlight w:val="none"/>
        </w:rPr>
        <w:t>三</w:t>
      </w:r>
      <w:r>
        <w:rPr>
          <w:rFonts w:eastAsia="黑体"/>
          <w:sz w:val="28"/>
          <w:szCs w:val="28"/>
          <w:highlight w:val="none"/>
        </w:rPr>
        <w:t>、供应商</w:t>
      </w:r>
      <w:r>
        <w:rPr>
          <w:rFonts w:hint="eastAsia" w:eastAsia="黑体"/>
          <w:sz w:val="28"/>
          <w:szCs w:val="28"/>
          <w:highlight w:val="none"/>
        </w:rPr>
        <w:t>名称</w:t>
      </w:r>
      <w:r>
        <w:rPr>
          <w:rFonts w:eastAsia="黑体"/>
          <w:sz w:val="28"/>
          <w:szCs w:val="28"/>
          <w:highlight w:val="none"/>
        </w:rPr>
        <w:t>：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u w:val="single"/>
          <w:lang w:val="en-US" w:eastAsia="zh-CN"/>
        </w:rPr>
        <w:t>四川卓鼎市政园林工程有限公司</w:t>
      </w:r>
    </w:p>
    <w:p w14:paraId="5517A14E">
      <w:pPr>
        <w:rPr>
          <w:rFonts w:eastAsia="仿宋"/>
          <w:sz w:val="28"/>
          <w:szCs w:val="28"/>
          <w:highlight w:val="none"/>
          <w:u w:val="single"/>
        </w:rPr>
      </w:pPr>
      <w:r>
        <w:rPr>
          <w:rFonts w:hint="eastAsia" w:eastAsia="黑体"/>
          <w:sz w:val="28"/>
          <w:szCs w:val="28"/>
          <w:highlight w:val="none"/>
        </w:rPr>
        <w:t>四</w:t>
      </w:r>
      <w:r>
        <w:rPr>
          <w:rFonts w:eastAsia="黑体"/>
          <w:sz w:val="28"/>
          <w:szCs w:val="28"/>
          <w:highlight w:val="none"/>
        </w:rPr>
        <w:t>、</w:t>
      </w:r>
      <w:r>
        <w:rPr>
          <w:rFonts w:hint="eastAsia" w:eastAsia="黑体"/>
          <w:sz w:val="28"/>
          <w:szCs w:val="28"/>
          <w:highlight w:val="none"/>
        </w:rPr>
        <w:t>合同总价</w:t>
      </w:r>
      <w:r>
        <w:rPr>
          <w:rFonts w:eastAsia="黑体"/>
          <w:sz w:val="28"/>
          <w:szCs w:val="28"/>
          <w:highlight w:val="none"/>
        </w:rPr>
        <w:t>：</w:t>
      </w:r>
      <w:r>
        <w:rPr>
          <w:rFonts w:hint="eastAsia" w:ascii="Times New Roman" w:hAnsi="Times New Roman" w:eastAsia="黑体" w:cs="Times New Roman"/>
          <w:sz w:val="28"/>
          <w:szCs w:val="28"/>
          <w:highlight w:val="none"/>
          <w:u w:val="single"/>
          <w:lang w:val="en-US" w:eastAsia="zh-CN"/>
        </w:rPr>
        <w:t>1350238.37　　　　　　　　　　　</w:t>
      </w:r>
    </w:p>
    <w:p w14:paraId="193D8C63">
      <w:pPr>
        <w:rPr>
          <w:rFonts w:hint="eastAsia" w:eastAsia="黑体"/>
          <w:sz w:val="28"/>
          <w:szCs w:val="28"/>
          <w:highlight w:val="none"/>
        </w:rPr>
      </w:pPr>
      <w:r>
        <w:rPr>
          <w:rFonts w:hint="eastAsia" w:eastAsia="黑体"/>
          <w:sz w:val="28"/>
          <w:szCs w:val="28"/>
          <w:highlight w:val="none"/>
        </w:rPr>
        <w:t>五</w:t>
      </w:r>
      <w:r>
        <w:rPr>
          <w:rFonts w:eastAsia="黑体"/>
          <w:sz w:val="28"/>
          <w:szCs w:val="28"/>
          <w:highlight w:val="none"/>
        </w:rPr>
        <w:t>、花卉苗木采购</w:t>
      </w:r>
      <w:r>
        <w:rPr>
          <w:rFonts w:hint="eastAsia" w:eastAsia="黑体"/>
          <w:sz w:val="28"/>
          <w:szCs w:val="28"/>
          <w:highlight w:val="none"/>
        </w:rPr>
        <w:t>明细</w:t>
      </w:r>
    </w:p>
    <w:p w14:paraId="13CF6977">
      <w:pPr>
        <w:jc w:val="both"/>
        <w:rPr>
          <w:rFonts w:hint="eastAsia" w:eastAsia="方正小标宋简体"/>
          <w:sz w:val="32"/>
          <w:szCs w:val="32"/>
        </w:rPr>
      </w:pPr>
    </w:p>
    <w:p w14:paraId="578CC555"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32"/>
          <w:szCs w:val="32"/>
        </w:rPr>
        <w:t>（乔木类）</w:t>
      </w:r>
    </w:p>
    <w:tbl>
      <w:tblPr>
        <w:tblStyle w:val="6"/>
        <w:tblW w:w="14910" w:type="dxa"/>
        <w:tblInd w:w="-8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832"/>
        <w:gridCol w:w="873"/>
        <w:gridCol w:w="573"/>
        <w:gridCol w:w="613"/>
        <w:gridCol w:w="573"/>
        <w:gridCol w:w="764"/>
        <w:gridCol w:w="750"/>
        <w:gridCol w:w="763"/>
        <w:gridCol w:w="805"/>
        <w:gridCol w:w="678"/>
        <w:gridCol w:w="958"/>
        <w:gridCol w:w="914"/>
        <w:gridCol w:w="750"/>
        <w:gridCol w:w="641"/>
        <w:gridCol w:w="397"/>
        <w:gridCol w:w="566"/>
        <w:gridCol w:w="634"/>
        <w:gridCol w:w="783"/>
        <w:gridCol w:w="1512"/>
      </w:tblGrid>
      <w:tr w14:paraId="3CEF7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" w:hRule="atLeast"/>
        </w:trPr>
        <w:tc>
          <w:tcPr>
            <w:tcW w:w="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B91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48E8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8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4A2C0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拉丁学名</w:t>
            </w:r>
          </w:p>
        </w:tc>
        <w:tc>
          <w:tcPr>
            <w:tcW w:w="5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CC3EC3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类别</w:t>
            </w:r>
          </w:p>
        </w:tc>
        <w:tc>
          <w:tcPr>
            <w:tcW w:w="8209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B41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1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A343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服务要求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A9EB4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采购数量（株）</w:t>
            </w:r>
          </w:p>
        </w:tc>
        <w:tc>
          <w:tcPr>
            <w:tcW w:w="15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1407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含税成交单价（X元/株）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eastAsia="zh-CN" w:bidi="ar"/>
              </w:rPr>
              <w:t>（含施工费、养护费）</w:t>
            </w:r>
          </w:p>
        </w:tc>
      </w:tr>
      <w:tr w14:paraId="3468A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055B67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BBF6420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EBAE49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5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B344F">
            <w:pPr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02F7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品系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2D6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花色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D55B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胸径（cm）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8580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地径（cm）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FBA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高度（cm）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E325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冠幅（cm）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007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分枝级数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A4D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分枝长度（cm）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B12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分枝点高度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（cm）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4502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  <w:t>全冠苗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0B59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483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货物到场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BEF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栽植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AEA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养护期</w:t>
            </w:r>
          </w:p>
        </w:tc>
        <w:tc>
          <w:tcPr>
            <w:tcW w:w="7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6FC7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D2F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1BAE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8E71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BE0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垂丝海棠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5617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Malus halliana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DDD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6C7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BF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7D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DB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931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50-450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BD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50-350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10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4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79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20-150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085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7E1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59D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231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13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F569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3CE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1708.26元/株</w:t>
            </w:r>
          </w:p>
        </w:tc>
      </w:tr>
      <w:tr w14:paraId="5396F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1D3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bookmarkStart w:id="0" w:name="_Hlk204589270"/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42D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紫薇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E59B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Lagerstroemia indica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F753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956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79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59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805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29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35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06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E5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4B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20-150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F83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365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A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F6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C73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E0B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78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1507.91元/株</w:t>
            </w:r>
          </w:p>
        </w:tc>
      </w:tr>
      <w:bookmarkEnd w:id="0"/>
      <w:tr w14:paraId="0914B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CFD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F6A3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银杏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5418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Ginkgo biloba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F6A1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7D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D20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F4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63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CE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50-850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7E3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50-550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7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F22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19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47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EA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CA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BD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E5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CCF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C6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1695.94元/株</w:t>
            </w:r>
          </w:p>
        </w:tc>
      </w:tr>
      <w:tr w14:paraId="35FBE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F79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bookmarkStart w:id="1" w:name="_Hlk204591378"/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36E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香樟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5D18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highlight w:val="none"/>
              </w:rPr>
              <w:t>Camphora officinarum Nees ex Wall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036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44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0C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4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F15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F4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7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00-900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0D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50-450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BE4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E7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D7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50-300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AA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05E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EE7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883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5F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9F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FC1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1762.26元/株</w:t>
            </w:r>
          </w:p>
        </w:tc>
      </w:tr>
      <w:bookmarkEnd w:id="1"/>
      <w:tr w14:paraId="396DC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78D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C67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乌桕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F16F7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Triadica sebifera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0F7F8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5B0D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E40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26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6C8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2F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50-500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E19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50-300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2C0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19A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FBE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4E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1A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81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232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8C9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80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2D9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2834.48元/株</w:t>
            </w:r>
          </w:p>
        </w:tc>
      </w:tr>
      <w:tr w14:paraId="5D817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7CD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D805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乌桕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CB48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Triadica sebifera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73C8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185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31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C90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2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6A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00-550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05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4C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741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FD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D3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46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CD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2B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0D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5D3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FA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4036.5元/株</w:t>
            </w:r>
          </w:p>
        </w:tc>
      </w:tr>
      <w:tr w14:paraId="1B45A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CB2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9DE3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乌桕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76F6D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Triadica sebifera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74E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8B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8C8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493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B96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A8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50-600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E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50-400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2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6D3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AF3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00-250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52C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21E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B78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51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03C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07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E42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4990.78元/株</w:t>
            </w:r>
          </w:p>
        </w:tc>
      </w:tr>
      <w:tr w14:paraId="27071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A23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259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红枫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7876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Acer palmatum 'Atropurpureum'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381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6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C9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D50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90A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DA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00-320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94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50-280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7A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98C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68C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00-120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B0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EC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2F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C4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ED7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A21C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5C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1468.82元/株</w:t>
            </w:r>
          </w:p>
        </w:tc>
      </w:tr>
      <w:tr w14:paraId="27416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0DD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23E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地笼桂花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3FD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Osmanthus fragrans var. thunbergii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4A18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C4C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D1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7F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CC5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1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00-400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51D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50-350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669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D3B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46C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2DF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DD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71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E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35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58CC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D46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1465.68元/株</w:t>
            </w:r>
          </w:p>
        </w:tc>
      </w:tr>
      <w:tr w14:paraId="35FD7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A39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DBD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红枫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4C2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Acer palmatum 'Atropurpureum'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4822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18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9E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C5D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D41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40A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20-250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88B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80-200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A12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3C2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98A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00-120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F65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FF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928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E3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A5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2D4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FE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346.48元/株</w:t>
            </w:r>
          </w:p>
        </w:tc>
      </w:tr>
      <w:tr w14:paraId="450B7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F9C2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bookmarkStart w:id="2" w:name="_Hlk204588714"/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596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红枫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DD2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Acer palmatum 'Atropurpureum'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15F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65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FE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1B0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BAA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AC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7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80-200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0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ED5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17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00-120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FB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8E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40F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D8F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2C2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AD3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123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7F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705.98元/株</w:t>
            </w:r>
          </w:p>
        </w:tc>
      </w:tr>
      <w:bookmarkEnd w:id="2"/>
      <w:tr w14:paraId="5C76D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DDD8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830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银杏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07A9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Ginkgo biloba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BCC0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85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92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D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05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950-1050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550-650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90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6F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2D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BF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B08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5F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941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EB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5EF6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EDD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2289.38元/株</w:t>
            </w:r>
          </w:p>
        </w:tc>
      </w:tr>
      <w:tr w14:paraId="7750B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666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bookmarkStart w:id="3" w:name="_Hlk204592163"/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87F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日本晚樱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6B8E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Prunus spp.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E79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B2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B71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B2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0B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350-450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200-300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E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2E08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20-150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D9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42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19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CE4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0CC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6EC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E0D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1358.26元/株</w:t>
            </w:r>
          </w:p>
        </w:tc>
      </w:tr>
      <w:bookmarkEnd w:id="3"/>
      <w:tr w14:paraId="2E392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72A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530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黄花风铃木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4421F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Handroanthus chrysanthus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7AD3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9C9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57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21D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CFC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C2C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50-300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3F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00-250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AB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083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50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20-150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6F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F9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848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089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35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38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72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2670.53元/株</w:t>
            </w:r>
          </w:p>
        </w:tc>
      </w:tr>
      <w:tr w14:paraId="55782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DA6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B49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法国梧桐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58EA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Platanus orientalis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2125B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DE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FC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03C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81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DD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≥750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A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≥350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FC1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34F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1B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0C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72C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DF3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2D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43A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BC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B6A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3142.96元/株</w:t>
            </w:r>
          </w:p>
        </w:tc>
      </w:tr>
      <w:tr w14:paraId="277A8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6F3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62F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日本晚樱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F1BCA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Prunus spp.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EC0D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176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AD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54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548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C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C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4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54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20-150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06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56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E5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8A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8C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31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5F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1030.31元/株</w:t>
            </w:r>
          </w:p>
        </w:tc>
      </w:tr>
      <w:tr w14:paraId="306B4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241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89C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红梅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848C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Prunus mume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5E805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2D6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2E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9F3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CD6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35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00-400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85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045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3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DD7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80-100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9D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4E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6F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7D3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A9A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F7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81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1586.77元/株</w:t>
            </w:r>
          </w:p>
        </w:tc>
      </w:tr>
      <w:tr w14:paraId="7F35E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C9E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89B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红梅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1FD3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Prunus mume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71DB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BC0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D04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8C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4C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45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9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00-300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3B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9C2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70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20-150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77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4C0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FE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C8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8DE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B0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C5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1053.23元/株</w:t>
            </w:r>
          </w:p>
        </w:tc>
      </w:tr>
      <w:tr w14:paraId="7F81E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6DB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E55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红梅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E219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Cs w:val="21"/>
                <w:highlight w:val="none"/>
              </w:rPr>
              <w:t>Prunus mume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A3F0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2F3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8A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B71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——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6F3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60E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80-200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72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80-200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46D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≥三级</w:t>
            </w: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26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三级分枝长度≥20cm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7D2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20-150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D5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  <w:t>是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5D1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——</w:t>
            </w:r>
          </w:p>
        </w:tc>
        <w:tc>
          <w:tcPr>
            <w:tcW w:w="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A0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197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是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4B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6个月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E3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D2B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572.35元/株</w:t>
            </w:r>
          </w:p>
        </w:tc>
      </w:tr>
    </w:tbl>
    <w:p w14:paraId="0B2EE081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7E63756B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39018AB3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1FB6CF1F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7E51888C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7BD7000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43042AE8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5546198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34D53EA0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6A47BEEE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206E3D2B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DE08174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5043A16E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4F59F7C0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49E1682D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DF657A2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6F9AF036">
      <w:pPr>
        <w:jc w:val="center"/>
        <w:rPr>
          <w:rFonts w:eastAsia="方正小标宋简体"/>
          <w:sz w:val="44"/>
          <w:szCs w:val="44"/>
          <w:highlight w:val="none"/>
        </w:rPr>
      </w:pPr>
      <w:r>
        <w:rPr>
          <w:rFonts w:hint="eastAsia" w:eastAsia="方正小标宋简体"/>
          <w:sz w:val="32"/>
          <w:szCs w:val="32"/>
          <w:highlight w:val="none"/>
        </w:rPr>
        <w:t>（灌木类）</w:t>
      </w:r>
    </w:p>
    <w:tbl>
      <w:tblPr>
        <w:tblStyle w:val="6"/>
        <w:tblW w:w="14904" w:type="dxa"/>
        <w:tblInd w:w="-8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930"/>
        <w:gridCol w:w="1537"/>
        <w:gridCol w:w="922"/>
        <w:gridCol w:w="846"/>
        <w:gridCol w:w="1286"/>
        <w:gridCol w:w="1200"/>
        <w:gridCol w:w="1200"/>
        <w:gridCol w:w="1146"/>
        <w:gridCol w:w="914"/>
        <w:gridCol w:w="859"/>
        <w:gridCol w:w="819"/>
        <w:gridCol w:w="872"/>
        <w:gridCol w:w="1432"/>
      </w:tblGrid>
      <w:tr w14:paraId="249FA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D379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DD9C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5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1B05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拉丁学名</w:t>
            </w:r>
          </w:p>
        </w:tc>
        <w:tc>
          <w:tcPr>
            <w:tcW w:w="66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F89A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规格型号</w:t>
            </w:r>
          </w:p>
        </w:tc>
        <w:tc>
          <w:tcPr>
            <w:tcW w:w="2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D75C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服务要求</w:t>
            </w:r>
          </w:p>
        </w:tc>
        <w:tc>
          <w:tcPr>
            <w:tcW w:w="8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E5A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采购数量（株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/盆）</w:t>
            </w:r>
          </w:p>
        </w:tc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9F30E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含税成交单价（X元/株）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eastAsia="zh-CN" w:bidi="ar"/>
              </w:rPr>
              <w:t>（含施工费、养护费）</w:t>
            </w:r>
          </w:p>
        </w:tc>
      </w:tr>
      <w:tr w14:paraId="153DF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11C418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8593BD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2E3C6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38287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品系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697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花色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003C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高度（cm）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5A2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冠幅（cm）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7EB85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地径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cm）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425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容器规格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6C90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货物到场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FBA8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栽植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176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养护期</w:t>
            </w:r>
          </w:p>
        </w:tc>
        <w:tc>
          <w:tcPr>
            <w:tcW w:w="8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46B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4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22FEC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1C18C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0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235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海桐球A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23F83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Pittosporum tobira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DF84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D4C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849C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150-180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7D8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150-180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21F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8AD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179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DBF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3F7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BC97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8C4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261.53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48E59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D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8F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海桐球B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C204F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Pittosporum tobira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E177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9D9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A2C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E79F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66C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76A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FB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AC9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542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C3110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956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189.22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64E53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0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672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红花继木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F8CB6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Loropetalum chinense var. rubrum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F12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C08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9384E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40-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15F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40-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D53A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F24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D89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795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8F4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8D1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243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EAE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19.8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2183A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79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B709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红继木球A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3228A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Loropetalum chinense var. rubrum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091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57C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26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52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8D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B7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04B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EC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2C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69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F64F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241.73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26F8A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2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3A03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红继木球B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5F09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Loropetalum chinense var. rubrum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323A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106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E4C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100-120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DD5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-1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0E1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330C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FAF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0F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24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E03EC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29A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209.21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2F5BC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6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9D2E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红叶石楠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BBC6C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Photinia × fraseri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864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60E9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46E2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60-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AC2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122A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601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60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E9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8AC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D6B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1296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6C84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18.43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4C1EF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6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0C1C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红叶石楠球A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C8332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Photinia × fraseri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B65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5EA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EA04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150-180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33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D522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83AF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D7A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43D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70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031D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A81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229.6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2F47A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8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5B16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红叶石楠球B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4C315">
            <w:pPr>
              <w:jc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Photinia × fraseri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A11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AED6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3B2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1C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3462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180F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B6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34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600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B928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6B21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172.16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0D527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4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15C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金姬小腊球A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FDE9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 quihoui ‘Aureum’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D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8B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0E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80-100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FC9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80-100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D3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85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38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25A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14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1EA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4B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158.78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2ED13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7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8B07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金姬小腊球B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9B4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 quihoui ‘Aureum’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B6C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C0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F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50-80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4D7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50-80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EAB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D8E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0B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93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A50D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82AF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2A2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91.37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7F23F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8F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5A0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金叶女贞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B05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 × vicaryi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E6C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A06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268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30-40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21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20-25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476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476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3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C3B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316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47F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38857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03B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5B15A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B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B37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金叶女贞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CD1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 × vicaryi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AB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E3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98B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40-60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5B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30-35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3A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203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0F5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D2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AA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B5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17395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3FA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674DE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ED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8FFD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金叶女贞球A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E72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 × vicaryi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1C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9F1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4CA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B81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D86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B8E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4A4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9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0C3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C11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61F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216.68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61C3D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F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3557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金叶女贞球B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1DD5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 × vicaryi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8D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4F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FA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100-120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25E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100-120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D9A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08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E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DF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44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E1E1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7124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145.77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3E1DB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DD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A11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亮金女贞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079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Ligustrum×vicaryiRehder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D81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3F2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AF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20-40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366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20-40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BB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7A0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7BB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F5F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EB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4DB9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FD1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3.18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7B8B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B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79B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亮金女贞球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547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Ligustrum×vicaryiRehder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18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D7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16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50-60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D3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50-60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B2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EA3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D8C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F4D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CC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C3F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A16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90.64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4F1E7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C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FFD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毛鹃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2578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Rhododendron spp.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0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FE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F3B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20-25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79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20-25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512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D9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65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7E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C2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AB99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12024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728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631FC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0E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EB9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雀舌黄杨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D74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Buxus sinica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277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CF9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31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40-60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D9C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40-60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386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A0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88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A9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5C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36C5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1152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6D0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18.75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4546D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6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D75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四季茶梅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2C6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Camellia sasanqua Thunb.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094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DB6A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26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150-180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BF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22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F4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91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767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EC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5A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FDE9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282.93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2B933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4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4C2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鸭脚木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CEB9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  <w:t>Heptapleurum heptaphyllum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E3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63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57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40-60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310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20-25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945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6B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15双色杯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14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E26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C4B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F082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8384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884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B3DC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6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4DD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大叶黄杨球B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65E3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Style w:val="9"/>
                <w:rFonts w:ascii="Segoe UI" w:hAnsi="Segoe UI" w:eastAsia="Segoe UI" w:cs="Segoe UI"/>
                <w:caps w:val="0"/>
                <w:spacing w:val="0"/>
                <w:sz w:val="19"/>
                <w:szCs w:val="19"/>
                <w:highlight w:val="none"/>
                <w:shd w:val="clear" w:fill="FFFFFF"/>
              </w:rPr>
              <w:t>Euonymus japonicus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spacing w:val="0"/>
                <w:sz w:val="19"/>
                <w:szCs w:val="19"/>
                <w:highlight w:val="none"/>
                <w:shd w:val="clear" w:fill="FFFFFF"/>
              </w:rPr>
              <w:t> Thunb.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88F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FC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DB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150-180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8C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bidi="ar"/>
              </w:rPr>
              <w:t>180-200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D8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9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AB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E8E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B23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A3F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54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275.85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6C2A9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7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286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杜鹃球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1D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Rhododendronsimsii spp.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9D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E8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F0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FBC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120-150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10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125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6A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FF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3C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E50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4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344.74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78E5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4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6A1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杜鹃球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8E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Rhododendronsimsii spp.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819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B52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0B3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100-120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80C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100-120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7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4D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26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C8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7DC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B3E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1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206.84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61CA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A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65F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龟甲冬青球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F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ascii="Arial" w:hAnsi="Arial" w:eastAsia="宋体" w:cs="Arial"/>
                <w:i w:val="0"/>
                <w:iCs w:val="0"/>
                <w:caps w:val="0"/>
                <w:color w:val="333333"/>
                <w:spacing w:val="0"/>
                <w:sz w:val="15"/>
                <w:szCs w:val="15"/>
                <w:highlight w:val="none"/>
                <w:shd w:val="clear" w:fill="FFFFFF"/>
              </w:rPr>
              <w:t>Ilex crenata cv．Convexa Makino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71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914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8F5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80-100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81E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80-100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8AB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986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1D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是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E12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77C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6个月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D4F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260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297.61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</w:tbl>
    <w:p w14:paraId="5D2E5455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2E1C63B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28E2E376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FDB5626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74EE20D2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552E8213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513B3D99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69E2216D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3A4A9FCD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5878C0B2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243391F8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143D85E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61AFB514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696E3CC2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39DF1937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7281CF61">
      <w:pPr>
        <w:jc w:val="center"/>
        <w:rPr>
          <w:rFonts w:eastAsia="方正小标宋简体"/>
          <w:sz w:val="44"/>
          <w:szCs w:val="44"/>
          <w:highlight w:val="none"/>
        </w:rPr>
      </w:pPr>
      <w:r>
        <w:rPr>
          <w:rFonts w:hint="eastAsia" w:eastAsia="方正小标宋简体"/>
          <w:sz w:val="32"/>
          <w:szCs w:val="32"/>
          <w:highlight w:val="none"/>
        </w:rPr>
        <w:t>（草本（含花卉）类）</w:t>
      </w:r>
    </w:p>
    <w:tbl>
      <w:tblPr>
        <w:tblStyle w:val="6"/>
        <w:tblW w:w="14858" w:type="dxa"/>
        <w:tblInd w:w="-8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077"/>
        <w:gridCol w:w="1172"/>
        <w:gridCol w:w="928"/>
        <w:gridCol w:w="1227"/>
        <w:gridCol w:w="1186"/>
        <w:gridCol w:w="1119"/>
        <w:gridCol w:w="1213"/>
        <w:gridCol w:w="996"/>
        <w:gridCol w:w="1145"/>
        <w:gridCol w:w="1418"/>
        <w:gridCol w:w="1078"/>
        <w:gridCol w:w="1521"/>
      </w:tblGrid>
      <w:tr w14:paraId="5D7F7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850A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E328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E12B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拉丁学名</w:t>
            </w:r>
          </w:p>
        </w:tc>
        <w:tc>
          <w:tcPr>
            <w:tcW w:w="66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9E09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规格型号</w:t>
            </w:r>
          </w:p>
        </w:tc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023A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服务要求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034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采购数量（株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/盆）</w:t>
            </w:r>
          </w:p>
        </w:tc>
        <w:tc>
          <w:tcPr>
            <w:tcW w:w="15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4A7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含税成交单价（X元/株）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eastAsia="zh-CN" w:bidi="ar"/>
              </w:rPr>
              <w:t>（含施工费、养护费）</w:t>
            </w:r>
          </w:p>
        </w:tc>
      </w:tr>
      <w:tr w14:paraId="7B76D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7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579642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0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C747A7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AF20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982E0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品系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ACD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花色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8E429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高度（cm）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1F97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冠幅（cm）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EA1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容器规格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72D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备注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3CDF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货物到场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FA2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栽植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摆放</w:t>
            </w:r>
          </w:p>
        </w:tc>
        <w:tc>
          <w:tcPr>
            <w:tcW w:w="10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4F22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5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C5BD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0C5F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3A8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F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麦冬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35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Ophiopogon japonicus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66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C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绿色、白色、淡紫色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4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20-25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A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15-20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4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地苗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8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裸根不含土，按斤称重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2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F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1968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3F5B0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39.56元/m2</w:t>
            </w:r>
          </w:p>
        </w:tc>
      </w:tr>
      <w:tr w14:paraId="59DBA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BEB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A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百子莲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7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Agapanthus africanus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9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夏洛特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C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蓝紫色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A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A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BD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7D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CE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192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185C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15.87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B38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5E4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7D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荚果蕨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1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Matteuccia struthiopteris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F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5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1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40-60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61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30-50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5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15双色杯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F9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E8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48F1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16.98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70BFC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415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0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山菅兰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3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Dianella ensifolia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3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银边山菅兰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57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绿色、绿白色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9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35-45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E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2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0F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F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7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51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FBF9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16.55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1CDB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A47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F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狐尾天门冬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E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Asparagus densiflorus </w:t>
            </w:r>
            <w:r>
              <w:rPr>
                <w:rStyle w:val="14"/>
                <w:highlight w:val="none"/>
                <w:lang w:val="en-US" w:eastAsia="zh-CN" w:bidi="ar"/>
              </w:rPr>
              <w:t>'Myersii'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8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F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1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30-40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2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25-35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D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F0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F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91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FF1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18.04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3FBBB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C37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E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肾蕨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8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Nephrolepis auriculata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9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18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C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20-25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1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15-20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0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15双色杯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94E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4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7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46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6B4E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6.24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1C3D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507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巢蕨（鸟巢蕨）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C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Asplenium nidus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1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DA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2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30-40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8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50-60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22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52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B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B59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42.65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6B122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A83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4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金叶石菖蒲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1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Acorus gramineus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'Ogan'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9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20-30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2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15双色杯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4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2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5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45888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F603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1.81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5411A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D80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5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细叶芒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B3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Miscanthus sinensis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'Gracillimus'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7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F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60-70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1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30-40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8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D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B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126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3921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12.65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7D940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1FF2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BA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墨西哥鼠尾草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C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Salvia leucantha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1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30-50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1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A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A8D8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10.84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1B1F2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EE1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6F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西班牙鼠尾草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19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Salvia leucantha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3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35-40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25-30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E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3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C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64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4F7B4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10.46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3E2D9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B7D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0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花叶玉蝉花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0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Iris ensata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'Variegata'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C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F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紫白色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50-60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0A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30-35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2加仑盆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6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B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96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50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CC2C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11.72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48CEA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1827F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2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圆锥石头花（满天星）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E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Gypsophila paniculata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7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DC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20-25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D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A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15双色杯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B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6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D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23079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6308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2.17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3E969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9084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86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蓝花草（翠芦莉）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E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Ruellia simplex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5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3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20-25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2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8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8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A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2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833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C1BC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2.79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4E52C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17BF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0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迷迭香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F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Rosmarinus officinalis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6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69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20-30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5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15-20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8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15双色杯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B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1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1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833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FE5D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5.82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5CB4D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E091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35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情人草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5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Limonium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'Beltlaard'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5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D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紫色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F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5-10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9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15-20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15双色杯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6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0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768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2AB8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2.49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  <w:tr w14:paraId="6089E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AD6C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7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台湾二号草坪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24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Zoysia tenuifolia ‘No. two Taiwan’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6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25*25草皮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0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草皮卷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3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54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3493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C1D6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32.01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元/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m2</w:t>
            </w:r>
          </w:p>
        </w:tc>
      </w:tr>
      <w:tr w14:paraId="1E8CD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0D8F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12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混播草坪</w:t>
            </w:r>
          </w:p>
        </w:tc>
        <w:tc>
          <w:tcPr>
            <w:tcW w:w="11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4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Zoysia tenuifolia ‘No. two Taiwan’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绿色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6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A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25*25草皮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草皮卷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53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95BC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28.88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元/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m2</w:t>
            </w:r>
          </w:p>
        </w:tc>
      </w:tr>
    </w:tbl>
    <w:p w14:paraId="3166120A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93305E8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1E847003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076BDB56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3197E584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51FB9DAA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69D8520E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11856726">
      <w:pPr>
        <w:jc w:val="center"/>
        <w:rPr>
          <w:rFonts w:hint="eastAsia" w:eastAsia="方正小标宋简体"/>
          <w:sz w:val="32"/>
          <w:szCs w:val="32"/>
          <w:highlight w:val="none"/>
        </w:rPr>
      </w:pPr>
    </w:p>
    <w:p w14:paraId="4197540E">
      <w:pPr>
        <w:jc w:val="center"/>
        <w:rPr>
          <w:rFonts w:hint="eastAsia" w:eastAsia="方正小标宋简体"/>
          <w:sz w:val="32"/>
          <w:szCs w:val="32"/>
          <w:highlight w:val="none"/>
        </w:rPr>
      </w:pPr>
      <w:bookmarkStart w:id="4" w:name="_GoBack"/>
      <w:bookmarkEnd w:id="4"/>
    </w:p>
    <w:p w14:paraId="2515D01D">
      <w:pPr>
        <w:jc w:val="center"/>
        <w:rPr>
          <w:rFonts w:eastAsia="方正小标宋简体"/>
          <w:sz w:val="44"/>
          <w:szCs w:val="44"/>
          <w:highlight w:val="none"/>
        </w:rPr>
      </w:pPr>
      <w:r>
        <w:rPr>
          <w:rFonts w:hint="eastAsia" w:eastAsia="方正小标宋简体"/>
          <w:sz w:val="32"/>
          <w:szCs w:val="32"/>
          <w:highlight w:val="none"/>
        </w:rPr>
        <w:t>（</w:t>
      </w:r>
      <w:r>
        <w:rPr>
          <w:rFonts w:hint="eastAsia" w:eastAsia="方正小标宋简体"/>
          <w:sz w:val="32"/>
          <w:szCs w:val="32"/>
          <w:highlight w:val="none"/>
          <w:lang w:eastAsia="zh-CN"/>
        </w:rPr>
        <w:t>竹</w:t>
      </w:r>
      <w:r>
        <w:rPr>
          <w:rFonts w:hint="eastAsia" w:eastAsia="方正小标宋简体"/>
          <w:sz w:val="32"/>
          <w:szCs w:val="32"/>
          <w:highlight w:val="none"/>
        </w:rPr>
        <w:t>类）</w:t>
      </w:r>
    </w:p>
    <w:tbl>
      <w:tblPr>
        <w:tblStyle w:val="6"/>
        <w:tblW w:w="14863" w:type="dxa"/>
        <w:tblInd w:w="-7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941"/>
        <w:gridCol w:w="1967"/>
        <w:gridCol w:w="951"/>
        <w:gridCol w:w="968"/>
        <w:gridCol w:w="836"/>
        <w:gridCol w:w="1319"/>
        <w:gridCol w:w="1063"/>
        <w:gridCol w:w="1119"/>
        <w:gridCol w:w="1077"/>
        <w:gridCol w:w="900"/>
        <w:gridCol w:w="886"/>
        <w:gridCol w:w="900"/>
        <w:gridCol w:w="1091"/>
      </w:tblGrid>
      <w:tr w14:paraId="7B1A7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700B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DBA1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19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F78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拉丁学名</w:t>
            </w: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BFD7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53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0AA6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规格型号</w:t>
            </w:r>
          </w:p>
        </w:tc>
        <w:tc>
          <w:tcPr>
            <w:tcW w:w="28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1AD5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服务要求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FA29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采购数量（株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/丛）</w:t>
            </w:r>
          </w:p>
        </w:tc>
        <w:tc>
          <w:tcPr>
            <w:tcW w:w="10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A02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含税成交单价（X元/株）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  <w:lang w:eastAsia="zh-CN" w:bidi="ar"/>
              </w:rPr>
              <w:t>（含施工费、养护费）</w:t>
            </w:r>
          </w:p>
        </w:tc>
      </w:tr>
      <w:tr w14:paraId="6A35E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C4FC47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1E7D52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53A5C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304A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24D7C">
            <w:pPr>
              <w:widowControl/>
              <w:jc w:val="center"/>
              <w:textAlignment w:val="center"/>
              <w:rPr>
                <w:rFonts w:hint="default" w:ascii="宋体" w:hAnsi="宋体" w:cs="宋体"/>
                <w:b/>
                <w:bCs/>
                <w:color w:val="FF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高度（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cm）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E0DC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全冠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437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分枝数量（截秆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F8FB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FF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highlight w:val="none"/>
              </w:rPr>
              <w:t>分支长度</w:t>
            </w:r>
            <w:r>
              <w:rPr>
                <w:rFonts w:hint="eastAsia"/>
                <w:b/>
                <w:bCs/>
                <w:sz w:val="21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1"/>
                <w:szCs w:val="24"/>
                <w:highlight w:val="none"/>
                <w:lang w:val="en-US" w:eastAsia="zh-CN"/>
              </w:rPr>
              <w:t>cm）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1AE9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容器规格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7944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货物到场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88D8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栽植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16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养护期</w:t>
            </w:r>
          </w:p>
        </w:tc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2F5A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0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689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2FB28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B043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20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凤尾竹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6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Bambusa multiplex (Lour.) Raeuschel ex J.A. et J.H. Schult. f .fernleaf(R. A. Young)Yi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6FC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/>
                <w:highlight w:val="none"/>
              </w:rPr>
              <w:t>丛生型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F7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D7E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093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3291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——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BFD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C6F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E930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367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6个月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D3FB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2950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C54C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元/株</w:t>
            </w:r>
          </w:p>
        </w:tc>
      </w:tr>
    </w:tbl>
    <w:p w14:paraId="581F6233">
      <w:pPr>
        <w:pStyle w:val="2"/>
        <w:spacing w:line="340" w:lineRule="exact"/>
        <w:rPr>
          <w:rFonts w:eastAsia="方正黑体简体"/>
          <w:bCs/>
          <w:sz w:val="32"/>
          <w:szCs w:val="32"/>
          <w:highlight w:val="none"/>
        </w:rPr>
      </w:pPr>
    </w:p>
    <w:p w14:paraId="329CA9F2">
      <w:pPr>
        <w:rPr>
          <w:sz w:val="21"/>
          <w:szCs w:val="24"/>
          <w:highlight w:val="none"/>
        </w:rPr>
      </w:pPr>
    </w:p>
    <w:sectPr>
      <w:pgSz w:w="16838" w:h="11906" w:orient="landscape"/>
      <w:pgMar w:top="1588" w:right="2098" w:bottom="1474" w:left="1985" w:header="851" w:footer="1474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001010101"/>
    <w:charset w:val="00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25439"/>
    <w:rsid w:val="06F45C91"/>
    <w:rsid w:val="0C970387"/>
    <w:rsid w:val="0E4368F5"/>
    <w:rsid w:val="14983A03"/>
    <w:rsid w:val="188B5D59"/>
    <w:rsid w:val="189B6627"/>
    <w:rsid w:val="19170E8F"/>
    <w:rsid w:val="19B83E14"/>
    <w:rsid w:val="1BE53F46"/>
    <w:rsid w:val="1D2F37BB"/>
    <w:rsid w:val="242F6132"/>
    <w:rsid w:val="245B61E6"/>
    <w:rsid w:val="24F627AC"/>
    <w:rsid w:val="2666447A"/>
    <w:rsid w:val="288101DC"/>
    <w:rsid w:val="31CB1F89"/>
    <w:rsid w:val="34CC5FFC"/>
    <w:rsid w:val="359F06DC"/>
    <w:rsid w:val="36725439"/>
    <w:rsid w:val="37216C03"/>
    <w:rsid w:val="38CE49C9"/>
    <w:rsid w:val="41553E1C"/>
    <w:rsid w:val="45F23334"/>
    <w:rsid w:val="48082673"/>
    <w:rsid w:val="49083B5F"/>
    <w:rsid w:val="4974451A"/>
    <w:rsid w:val="4D865F70"/>
    <w:rsid w:val="4EBD3D3C"/>
    <w:rsid w:val="50523ED3"/>
    <w:rsid w:val="57241CBA"/>
    <w:rsid w:val="5BBD1015"/>
    <w:rsid w:val="5CF52D6E"/>
    <w:rsid w:val="64AE0D31"/>
    <w:rsid w:val="65462877"/>
    <w:rsid w:val="66344CC4"/>
    <w:rsid w:val="6CD8389B"/>
    <w:rsid w:val="71AD6C8E"/>
    <w:rsid w:val="71D23226"/>
    <w:rsid w:val="77D942B0"/>
    <w:rsid w:val="7852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qFormat/>
    <w:uiPriority w:val="0"/>
    <w:rPr>
      <w:rFonts w:ascii="等线" w:hAnsi="等线" w:eastAsia="楷体_GB2312" w:cs="Arial"/>
      <w:b/>
      <w:bCs/>
      <w:szCs w:val="28"/>
    </w:rPr>
  </w:style>
  <w:style w:type="paragraph" w:styleId="4">
    <w:name w:val="Body Text First Indent"/>
    <w:basedOn w:val="3"/>
    <w:qFormat/>
    <w:uiPriority w:val="0"/>
    <w:pPr>
      <w:spacing w:after="120"/>
      <w:ind w:firstLine="420" w:firstLineChars="100"/>
    </w:pPr>
    <w:rPr>
      <w:rFonts w:ascii="Times New Roman" w:hAnsi="Times New Roman" w:eastAsia="方正仿宋简体" w:cs="Times New Roman"/>
      <w:b w:val="0"/>
      <w:bCs w:val="0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8">
    <w:name w:val="page number"/>
    <w:qFormat/>
    <w:uiPriority w:val="0"/>
    <w:rPr>
      <w:rFonts w:ascii="Times New Roman" w:hAnsi="Times New Roman" w:eastAsia="宋体" w:cs="Times New Roman"/>
    </w:rPr>
  </w:style>
  <w:style w:type="character" w:styleId="9">
    <w:name w:val="Emphasis"/>
    <w:basedOn w:val="7"/>
    <w:qFormat/>
    <w:uiPriority w:val="0"/>
    <w:rPr>
      <w:i/>
    </w:r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i/>
      <w:iCs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11"/>
    <w:basedOn w:val="7"/>
    <w:qFormat/>
    <w:uiPriority w:val="0"/>
    <w:rPr>
      <w:rFonts w:hint="eastAsia" w:ascii="宋体" w:hAnsi="宋体" w:eastAsia="宋体" w:cs="宋体"/>
      <w:i/>
      <w:iCs/>
      <w:color w:val="000000"/>
      <w:sz w:val="22"/>
      <w:szCs w:val="22"/>
      <w:u w:val="none"/>
    </w:rPr>
  </w:style>
  <w:style w:type="character" w:customStyle="1" w:styleId="13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2112</Words>
  <Characters>4416</Characters>
  <Lines>0</Lines>
  <Paragraphs>0</Paragraphs>
  <TotalTime>2</TotalTime>
  <ScaleCrop>false</ScaleCrop>
  <LinksUpToDate>false</LinksUpToDate>
  <CharactersWithSpaces>4536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2025-03-06T02:52:00Z</dcterms:created>
  <dc:creator>cf</dc:creator>
  <cp:lastModifiedBy>毛毛</cp:lastModifiedBy>
  <cp:lastPrinted>2025-03-06T08:53:00Z</cp:lastPrinted>
  <dcterms:modified xsi:type="dcterms:W3CDTF">2025-09-10T06:42:25Z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A2207638E06F4312B1ADC5A4154FF894_13</vt:lpwstr>
  </property>
  <property fmtid="{D5CDD505-2E9C-101B-9397-08002B2CF9AE}" pid="4" name="KSOTemplateDocerSaveRecord">
    <vt:lpwstr>eyJoZGlkIjoiZGFjODFlNGYwOWEwOTM0NmY2MjlmOWE4NTJjNzk0YzUiLCJ1c2VySWQiOiI2MTM1NzEwODQifQ==</vt:lpwstr>
  </property>
</Properties>
</file>